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6D5C" w14:textId="43C36442" w:rsidR="00366EE7" w:rsidRDefault="005F2ED8">
      <w:bookmarkStart w:id="0" w:name="_GoBack"/>
      <w:bookmarkEnd w:id="0"/>
      <w:r w:rsidRPr="005F2ED8">
        <w:rPr>
          <w:noProof/>
          <w:lang w:val="fr-FR" w:eastAsia="fr-FR"/>
        </w:rPr>
        <w:drawing>
          <wp:inline distT="0" distB="0" distL="0" distR="0" wp14:anchorId="6FE4A2F5" wp14:editId="33E5959D">
            <wp:extent cx="1760220" cy="6477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A145D" w14:textId="28FDBD9C" w:rsidR="005F2ED8" w:rsidRPr="008A0AFC" w:rsidRDefault="0021770F">
      <w:pPr>
        <w:rPr>
          <w:b/>
          <w:bCs/>
          <w:sz w:val="28"/>
          <w:szCs w:val="28"/>
          <w:lang w:val="fr-BE"/>
        </w:rPr>
      </w:pPr>
      <w:r w:rsidRPr="008A0AFC">
        <w:rPr>
          <w:b/>
          <w:bCs/>
          <w:sz w:val="28"/>
          <w:szCs w:val="28"/>
          <w:lang w:val="fr-BE"/>
        </w:rPr>
        <w:t>Communiqué de presse – 30 août 2022</w:t>
      </w:r>
    </w:p>
    <w:p w14:paraId="31948BE0" w14:textId="54B3FC3F" w:rsidR="005F2ED8" w:rsidRPr="006912DF" w:rsidRDefault="005F2ED8" w:rsidP="005A58A4">
      <w:pPr>
        <w:spacing w:after="0"/>
        <w:jc w:val="both"/>
        <w:rPr>
          <w:sz w:val="32"/>
          <w:szCs w:val="32"/>
          <w:lang w:val="fr-FR"/>
        </w:rPr>
      </w:pPr>
      <w:r w:rsidRPr="006912DF">
        <w:rPr>
          <w:sz w:val="32"/>
          <w:szCs w:val="32"/>
          <w:lang w:val="fr-FR"/>
        </w:rPr>
        <w:t xml:space="preserve">Signature officielle </w:t>
      </w:r>
      <w:r w:rsidR="007A1C08">
        <w:rPr>
          <w:sz w:val="32"/>
          <w:szCs w:val="32"/>
          <w:lang w:val="fr-FR"/>
        </w:rPr>
        <w:t xml:space="preserve">de la </w:t>
      </w:r>
      <w:r w:rsidRPr="006912DF">
        <w:rPr>
          <w:sz w:val="32"/>
          <w:szCs w:val="32"/>
          <w:lang w:val="fr-FR"/>
        </w:rPr>
        <w:t>déclaration d’intention</w:t>
      </w:r>
      <w:r w:rsidR="005A58A4">
        <w:rPr>
          <w:sz w:val="32"/>
          <w:szCs w:val="32"/>
          <w:lang w:val="fr-FR"/>
        </w:rPr>
        <w:t xml:space="preserve"> </w:t>
      </w:r>
      <w:r w:rsidR="007A1C08">
        <w:rPr>
          <w:sz w:val="32"/>
          <w:szCs w:val="32"/>
          <w:lang w:val="fr-FR"/>
        </w:rPr>
        <w:t xml:space="preserve">du </w:t>
      </w:r>
      <w:r w:rsidRPr="006912DF">
        <w:rPr>
          <w:sz w:val="32"/>
          <w:szCs w:val="32"/>
          <w:lang w:val="fr-FR"/>
        </w:rPr>
        <w:t>Réseau Economique Seine Escaut (eNES)</w:t>
      </w:r>
    </w:p>
    <w:p w14:paraId="55D469AA" w14:textId="50E693DF" w:rsidR="005F2ED8" w:rsidRPr="006912DF" w:rsidRDefault="005F2ED8">
      <w:pPr>
        <w:rPr>
          <w:lang w:val="fr-FR"/>
        </w:rPr>
      </w:pPr>
    </w:p>
    <w:p w14:paraId="38C3A82E" w14:textId="5D7DCC45" w:rsidR="005F2ED8" w:rsidRPr="006912DF" w:rsidRDefault="005F2ED8">
      <w:pPr>
        <w:rPr>
          <w:b/>
          <w:bCs/>
          <w:lang w:val="fr-FR"/>
        </w:rPr>
      </w:pPr>
      <w:r w:rsidRPr="006912DF">
        <w:rPr>
          <w:b/>
          <w:bCs/>
          <w:lang w:val="fr-FR"/>
        </w:rPr>
        <w:t>ZULTE – Le mardi 30 août a eu lieu le lancement officiel du nouveau Réseau Economique Seine-Escaut (‘Economisch Netwerk Seine-Schelde’ - eNES). En sig</w:t>
      </w:r>
      <w:r w:rsidR="007A1C08">
        <w:rPr>
          <w:b/>
          <w:bCs/>
          <w:lang w:val="fr-FR"/>
        </w:rPr>
        <w:t xml:space="preserve">nant la déclaration d’intention, </w:t>
      </w:r>
      <w:r w:rsidRPr="006912DF">
        <w:rPr>
          <w:b/>
          <w:bCs/>
          <w:lang w:val="fr-FR"/>
        </w:rPr>
        <w:t xml:space="preserve">les 16 premiers partenaires ont donné le coup d’envoi pour ce réseau qui vise à promouvoir l’utilisation de la voie d’eau dans le périmètre du projet Seine-Escaut en Flandre. </w:t>
      </w:r>
    </w:p>
    <w:p w14:paraId="2C6290AC" w14:textId="788F701A" w:rsidR="005F2ED8" w:rsidRPr="006912DF" w:rsidRDefault="005F2ED8">
      <w:pPr>
        <w:rPr>
          <w:lang w:val="fr-FR"/>
        </w:rPr>
      </w:pPr>
    </w:p>
    <w:p w14:paraId="31CC8FE1" w14:textId="1BB6C24C" w:rsidR="005F2ED8" w:rsidRDefault="005F2ED8" w:rsidP="006912DF">
      <w:pPr>
        <w:jc w:val="both"/>
        <w:rPr>
          <w:lang w:val="fr-FR"/>
        </w:rPr>
      </w:pPr>
      <w:r w:rsidRPr="006912DF">
        <w:rPr>
          <w:lang w:val="fr-FR"/>
        </w:rPr>
        <w:t xml:space="preserve">Le projet Seine-Escaut est actuellement le plus grand projet fluvial en Europe. </w:t>
      </w:r>
      <w:r w:rsidR="006912DF" w:rsidRPr="006912DF">
        <w:rPr>
          <w:lang w:val="fr-FR"/>
        </w:rPr>
        <w:t xml:space="preserve">La France, la Flandre et la Wallonie travaillent ensemble avec la Commission Européenne pour réaliser une liaison fluviale entre le bassin de la Seine et le bassin de l‘Escaut pour des </w:t>
      </w:r>
      <w:r w:rsidR="007A1C08">
        <w:rPr>
          <w:lang w:val="fr-FR"/>
        </w:rPr>
        <w:t>bateaux d’une</w:t>
      </w:r>
      <w:r w:rsidR="006912DF" w:rsidRPr="006912DF">
        <w:rPr>
          <w:lang w:val="fr-FR"/>
        </w:rPr>
        <w:t xml:space="preserve"> capacité de charge </w:t>
      </w:r>
      <w:r w:rsidR="007A1C08">
        <w:rPr>
          <w:lang w:val="fr-FR"/>
        </w:rPr>
        <w:t xml:space="preserve">allant </w:t>
      </w:r>
      <w:r w:rsidR="006912DF" w:rsidRPr="006912DF">
        <w:rPr>
          <w:lang w:val="fr-FR"/>
        </w:rPr>
        <w:t xml:space="preserve">jusqu’à 4.500 tonnes </w:t>
      </w:r>
      <w:r w:rsidR="006912DF">
        <w:rPr>
          <w:lang w:val="fr-FR"/>
        </w:rPr>
        <w:t>–</w:t>
      </w:r>
      <w:r w:rsidR="006912DF" w:rsidRPr="006912DF">
        <w:rPr>
          <w:lang w:val="fr-FR"/>
        </w:rPr>
        <w:t xml:space="preserve"> </w:t>
      </w:r>
      <w:r w:rsidR="007A1C08">
        <w:rPr>
          <w:lang w:val="fr-FR"/>
        </w:rPr>
        <w:t>dans le jargon fluvial,</w:t>
      </w:r>
      <w:r w:rsidR="006912DF">
        <w:rPr>
          <w:lang w:val="fr-FR"/>
        </w:rPr>
        <w:t xml:space="preserve"> on parle alors </w:t>
      </w:r>
      <w:r w:rsidR="0034324D">
        <w:rPr>
          <w:lang w:val="fr-FR"/>
        </w:rPr>
        <w:t>du gabarit de</w:t>
      </w:r>
      <w:r w:rsidR="006912DF">
        <w:rPr>
          <w:lang w:val="fr-FR"/>
        </w:rPr>
        <w:t xml:space="preserve"> classe Vb.</w:t>
      </w:r>
    </w:p>
    <w:p w14:paraId="06DA560A" w14:textId="701EB989" w:rsidR="006912DF" w:rsidRDefault="006912DF" w:rsidP="006912DF">
      <w:pPr>
        <w:jc w:val="both"/>
        <w:rPr>
          <w:lang w:val="fr-FR"/>
        </w:rPr>
      </w:pPr>
      <w:r>
        <w:rPr>
          <w:lang w:val="fr-FR"/>
        </w:rPr>
        <w:t xml:space="preserve">Le projet Seine-Escaut </w:t>
      </w:r>
      <w:r w:rsidR="0034324D">
        <w:rPr>
          <w:lang w:val="fr-FR"/>
        </w:rPr>
        <w:t>intègre</w:t>
      </w:r>
      <w:r w:rsidR="005D63A4">
        <w:rPr>
          <w:lang w:val="fr-FR"/>
        </w:rPr>
        <w:t xml:space="preserve"> aussi bien</w:t>
      </w:r>
      <w:r>
        <w:rPr>
          <w:lang w:val="fr-FR"/>
        </w:rPr>
        <w:t xml:space="preserve"> l’amélioration des voies d’eau existantes </w:t>
      </w:r>
      <w:r w:rsidR="005D63A4">
        <w:rPr>
          <w:lang w:val="fr-FR"/>
        </w:rPr>
        <w:t>que la construction d’un tout nou</w:t>
      </w:r>
      <w:r w:rsidR="0034324D">
        <w:rPr>
          <w:lang w:val="fr-FR"/>
        </w:rPr>
        <w:t>veau canal de 107</w:t>
      </w:r>
      <w:r w:rsidR="005D63A4">
        <w:rPr>
          <w:lang w:val="fr-FR"/>
        </w:rPr>
        <w:t xml:space="preserve"> km</w:t>
      </w:r>
      <w:r>
        <w:rPr>
          <w:lang w:val="fr-FR"/>
        </w:rPr>
        <w:t xml:space="preserve"> </w:t>
      </w:r>
      <w:r w:rsidR="005A58A4">
        <w:rPr>
          <w:lang w:val="fr-FR"/>
        </w:rPr>
        <w:t xml:space="preserve">de long </w:t>
      </w:r>
      <w:r w:rsidR="005D63A4">
        <w:rPr>
          <w:lang w:val="fr-FR"/>
        </w:rPr>
        <w:t xml:space="preserve">entre Compiègne et Cambrai. </w:t>
      </w:r>
    </w:p>
    <w:p w14:paraId="5A9895DE" w14:textId="382CC834" w:rsidR="005D63A4" w:rsidRPr="006912DF" w:rsidRDefault="005D63A4" w:rsidP="006912DF">
      <w:pPr>
        <w:jc w:val="both"/>
        <w:rPr>
          <w:lang w:val="fr-FR"/>
        </w:rPr>
      </w:pPr>
      <w:r>
        <w:rPr>
          <w:lang w:val="fr-FR"/>
        </w:rPr>
        <w:t xml:space="preserve">Le projet vise à diminuer considérablement la densité de la circulation routière, </w:t>
      </w:r>
      <w:r w:rsidR="00A56F46">
        <w:rPr>
          <w:lang w:val="fr-FR"/>
        </w:rPr>
        <w:t xml:space="preserve">ce </w:t>
      </w:r>
      <w:r>
        <w:rPr>
          <w:lang w:val="fr-FR"/>
        </w:rPr>
        <w:t xml:space="preserve">qui est étroitement lié à </w:t>
      </w:r>
      <w:r w:rsidR="002D0C58">
        <w:rPr>
          <w:lang w:val="fr-FR"/>
        </w:rPr>
        <w:t xml:space="preserve">une plus </w:t>
      </w:r>
      <w:r w:rsidR="002D0C58" w:rsidRPr="008A0AFC">
        <w:rPr>
          <w:lang w:val="fr-FR"/>
        </w:rPr>
        <w:t>grand</w:t>
      </w:r>
      <w:r w:rsidR="008A0AFC" w:rsidRPr="000E4654">
        <w:rPr>
          <w:lang w:val="fr-FR"/>
        </w:rPr>
        <w:t>e</w:t>
      </w:r>
      <w:r w:rsidR="002D0C58">
        <w:rPr>
          <w:lang w:val="fr-FR"/>
        </w:rPr>
        <w:t xml:space="preserve"> sécurité, un environnement plus propre et une croissance économique. « </w:t>
      </w:r>
      <w:r w:rsidR="002D0C58" w:rsidRPr="007A71BD">
        <w:rPr>
          <w:i/>
          <w:iCs/>
          <w:lang w:val="fr-FR"/>
        </w:rPr>
        <w:t>Bien que le projet soit encore en cours, nous constatons déjà un taux de croissance positif pour la navigation intérieure</w:t>
      </w:r>
      <w:r w:rsidR="002D0C58">
        <w:rPr>
          <w:lang w:val="fr-FR"/>
        </w:rPr>
        <w:t xml:space="preserve"> », souligne </w:t>
      </w:r>
      <w:r w:rsidR="002D0C58" w:rsidRPr="002F2456">
        <w:rPr>
          <w:b/>
          <w:bCs/>
          <w:lang w:val="fr-FR"/>
        </w:rPr>
        <w:t>Lydia Peeters, la ministre flamande de la Mobilité et des Travaux Publics</w:t>
      </w:r>
      <w:r w:rsidR="002D0C58">
        <w:rPr>
          <w:lang w:val="fr-FR"/>
        </w:rPr>
        <w:t>. « </w:t>
      </w:r>
      <w:r w:rsidR="002D0C58" w:rsidRPr="007A71BD">
        <w:rPr>
          <w:i/>
          <w:iCs/>
          <w:lang w:val="fr-FR"/>
        </w:rPr>
        <w:t xml:space="preserve">Le transport de marchandises sur nos voies d’eau flamandes augmente d’une année </w:t>
      </w:r>
      <w:r w:rsidR="00A56F46">
        <w:rPr>
          <w:i/>
          <w:iCs/>
          <w:lang w:val="fr-FR"/>
        </w:rPr>
        <w:t>sur</w:t>
      </w:r>
      <w:r w:rsidR="007745EB">
        <w:rPr>
          <w:i/>
          <w:iCs/>
          <w:lang w:val="fr-FR"/>
        </w:rPr>
        <w:t xml:space="preserve"> l’autre, car </w:t>
      </w:r>
      <w:r w:rsidR="002D0C58" w:rsidRPr="007A71BD">
        <w:rPr>
          <w:i/>
          <w:iCs/>
          <w:lang w:val="fr-FR"/>
        </w:rPr>
        <w:t xml:space="preserve">de plus en plus d’entreprises préfèrent cette option durable </w:t>
      </w:r>
      <w:r w:rsidR="007A71BD" w:rsidRPr="007A71BD">
        <w:rPr>
          <w:i/>
          <w:iCs/>
          <w:lang w:val="fr-FR"/>
        </w:rPr>
        <w:t>au transport 100% routier. Sans la navigation intérieure</w:t>
      </w:r>
      <w:r w:rsidR="007745EB">
        <w:rPr>
          <w:i/>
          <w:iCs/>
          <w:lang w:val="fr-FR"/>
        </w:rPr>
        <w:t>,</w:t>
      </w:r>
      <w:r w:rsidR="007A71BD" w:rsidRPr="007A71BD">
        <w:rPr>
          <w:i/>
          <w:iCs/>
          <w:lang w:val="fr-FR"/>
        </w:rPr>
        <w:t xml:space="preserve"> les camions engorgeraient les routes. C’est cette tendance que nous souhaitons soutenir de manière forte avec le réseau eNES. </w:t>
      </w:r>
      <w:r w:rsidR="007A71BD">
        <w:rPr>
          <w:lang w:val="fr-FR"/>
        </w:rPr>
        <w:t xml:space="preserve">» </w:t>
      </w:r>
    </w:p>
    <w:p w14:paraId="3E4D1796" w14:textId="1BB9A727" w:rsidR="005F2ED8" w:rsidRDefault="007A71BD" w:rsidP="001956E4">
      <w:pPr>
        <w:jc w:val="both"/>
        <w:rPr>
          <w:lang w:val="fr-FR"/>
        </w:rPr>
      </w:pPr>
      <w:r>
        <w:rPr>
          <w:lang w:val="fr-FR"/>
        </w:rPr>
        <w:t xml:space="preserve">« Le périmètre et les ambitions du projet Seine-Escaut </w:t>
      </w:r>
      <w:r w:rsidR="003022FD">
        <w:rPr>
          <w:lang w:val="fr-FR"/>
        </w:rPr>
        <w:t>sont telles</w:t>
      </w:r>
      <w:r>
        <w:rPr>
          <w:lang w:val="fr-FR"/>
        </w:rPr>
        <w:t xml:space="preserve"> qu</w:t>
      </w:r>
      <w:r w:rsidR="003022FD">
        <w:rPr>
          <w:lang w:val="fr-FR"/>
        </w:rPr>
        <w:t>’il y a lieu d’impliquer et d’informer</w:t>
      </w:r>
      <w:r>
        <w:rPr>
          <w:lang w:val="fr-FR"/>
        </w:rPr>
        <w:t xml:space="preserve"> de </w:t>
      </w:r>
      <w:r w:rsidRPr="000E4654">
        <w:rPr>
          <w:lang w:val="fr-FR"/>
        </w:rPr>
        <w:t>nombreux partenaires économiques</w:t>
      </w:r>
      <w:r w:rsidR="008A0AFC" w:rsidRPr="000E4654">
        <w:rPr>
          <w:lang w:val="fr-FR"/>
        </w:rPr>
        <w:t xml:space="preserve"> et autorités</w:t>
      </w:r>
      <w:r w:rsidR="003022FD" w:rsidRPr="000E4654">
        <w:rPr>
          <w:lang w:val="fr-FR"/>
        </w:rPr>
        <w:t>. Avec la création du réseau eNES</w:t>
      </w:r>
      <w:r w:rsidR="001956E4">
        <w:rPr>
          <w:lang w:val="fr-FR"/>
        </w:rPr>
        <w:t>,</w:t>
      </w:r>
      <w:r w:rsidR="003022FD" w:rsidRPr="000E4654">
        <w:rPr>
          <w:lang w:val="fr-FR"/>
        </w:rPr>
        <w:t xml:space="preserve"> nous répondons à </w:t>
      </w:r>
      <w:r w:rsidR="008A0AFC" w:rsidRPr="000E4654">
        <w:rPr>
          <w:lang w:val="fr-FR"/>
        </w:rPr>
        <w:t>ce</w:t>
      </w:r>
      <w:r w:rsidR="001956E4">
        <w:rPr>
          <w:lang w:val="fr-FR"/>
        </w:rPr>
        <w:t xml:space="preserve"> besoin. eNES est un réseau</w:t>
      </w:r>
      <w:r w:rsidR="003022FD" w:rsidRPr="000E4654">
        <w:rPr>
          <w:lang w:val="fr-FR"/>
        </w:rPr>
        <w:t xml:space="preserve"> régiona</w:t>
      </w:r>
      <w:r w:rsidR="001956E4">
        <w:rPr>
          <w:lang w:val="fr-FR"/>
        </w:rPr>
        <w:t>l</w:t>
      </w:r>
      <w:r w:rsidR="003022FD" w:rsidRPr="000E4654">
        <w:rPr>
          <w:lang w:val="fr-FR"/>
        </w:rPr>
        <w:t xml:space="preserve"> de parties prenantes publiques et privées</w:t>
      </w:r>
      <w:r w:rsidR="001956E4">
        <w:rPr>
          <w:lang w:val="fr-FR"/>
        </w:rPr>
        <w:t>,</w:t>
      </w:r>
      <w:r w:rsidR="00542D5A">
        <w:rPr>
          <w:lang w:val="fr-FR"/>
        </w:rPr>
        <w:t xml:space="preserve"> qui assurent </w:t>
      </w:r>
      <w:r w:rsidR="003022FD" w:rsidRPr="000E4654">
        <w:rPr>
          <w:lang w:val="fr-FR"/>
        </w:rPr>
        <w:t>un rôle acti</w:t>
      </w:r>
      <w:r w:rsidR="008A0AFC" w:rsidRPr="000E4654">
        <w:rPr>
          <w:lang w:val="fr-FR"/>
        </w:rPr>
        <w:t>f</w:t>
      </w:r>
      <w:r w:rsidR="003022FD">
        <w:rPr>
          <w:lang w:val="fr-FR"/>
        </w:rPr>
        <w:t xml:space="preserve"> dans </w:t>
      </w:r>
      <w:r w:rsidR="00542D5A">
        <w:rPr>
          <w:lang w:val="fr-FR"/>
        </w:rPr>
        <w:t xml:space="preserve">le soutien et </w:t>
      </w:r>
      <w:r w:rsidR="003022FD">
        <w:rPr>
          <w:lang w:val="fr-FR"/>
        </w:rPr>
        <w:t>l’</w:t>
      </w:r>
      <w:r w:rsidR="00542D5A">
        <w:rPr>
          <w:lang w:val="fr-FR"/>
        </w:rPr>
        <w:t xml:space="preserve">optimisation </w:t>
      </w:r>
      <w:r w:rsidR="001956E4">
        <w:rPr>
          <w:lang w:val="fr-FR"/>
        </w:rPr>
        <w:t>d’</w:t>
      </w:r>
      <w:r w:rsidR="00542D5A">
        <w:rPr>
          <w:lang w:val="fr-FR"/>
        </w:rPr>
        <w:t xml:space="preserve">infrastructures </w:t>
      </w:r>
      <w:r w:rsidR="001956E4">
        <w:rPr>
          <w:lang w:val="fr-FR"/>
        </w:rPr>
        <w:t>fluvial</w:t>
      </w:r>
      <w:r w:rsidR="00542D5A">
        <w:rPr>
          <w:lang w:val="fr-FR"/>
        </w:rPr>
        <w:t>es</w:t>
      </w:r>
      <w:r w:rsidR="003022FD">
        <w:rPr>
          <w:lang w:val="fr-FR"/>
        </w:rPr>
        <w:t xml:space="preserve">, </w:t>
      </w:r>
      <w:r w:rsidR="00542D5A">
        <w:rPr>
          <w:lang w:val="fr-FR"/>
        </w:rPr>
        <w:t xml:space="preserve">d’aménagements </w:t>
      </w:r>
      <w:r w:rsidR="00731A85">
        <w:rPr>
          <w:lang w:val="fr-FR"/>
        </w:rPr>
        <w:t>environnementaux, innovant</w:t>
      </w:r>
      <w:r w:rsidR="003022FD">
        <w:rPr>
          <w:lang w:val="fr-FR"/>
        </w:rPr>
        <w:t>s et économ</w:t>
      </w:r>
      <w:r w:rsidR="00E13455">
        <w:rPr>
          <w:lang w:val="fr-FR"/>
        </w:rPr>
        <w:t>iques. Il s’agit par exemple de</w:t>
      </w:r>
      <w:r w:rsidR="003022FD">
        <w:rPr>
          <w:lang w:val="fr-FR"/>
        </w:rPr>
        <w:t xml:space="preserve"> zones industrielles bord </w:t>
      </w:r>
      <w:r w:rsidR="00E13455">
        <w:rPr>
          <w:lang w:val="fr-FR"/>
        </w:rPr>
        <w:t>à voie d’</w:t>
      </w:r>
      <w:r w:rsidR="003022FD">
        <w:rPr>
          <w:lang w:val="fr-FR"/>
        </w:rPr>
        <w:t xml:space="preserve">eau ou </w:t>
      </w:r>
      <w:r w:rsidR="00E13455">
        <w:rPr>
          <w:lang w:val="fr-FR"/>
        </w:rPr>
        <w:t>de</w:t>
      </w:r>
      <w:r w:rsidR="00A05683">
        <w:rPr>
          <w:lang w:val="fr-FR"/>
        </w:rPr>
        <w:t xml:space="preserve"> concepts innovants de navigation. </w:t>
      </w:r>
      <w:r w:rsidR="00E13455">
        <w:rPr>
          <w:lang w:val="fr-FR"/>
        </w:rPr>
        <w:t>Tout cela avec l’objectif d’encourager</w:t>
      </w:r>
      <w:r w:rsidR="00A05683">
        <w:rPr>
          <w:lang w:val="fr-FR"/>
        </w:rPr>
        <w:t xml:space="preserve"> l’utilisation des voies navigables dans le périmètre du projet Seine-Escaut. De cette </w:t>
      </w:r>
      <w:r w:rsidR="00E13455">
        <w:rPr>
          <w:lang w:val="fr-FR"/>
        </w:rPr>
        <w:t>façon,</w:t>
      </w:r>
      <w:r w:rsidR="00A05683">
        <w:rPr>
          <w:lang w:val="fr-FR"/>
        </w:rPr>
        <w:t xml:space="preserve"> on peut définir une politique plus cohérente, globale et ciblée pour les développements fluviaux </w:t>
      </w:r>
      <w:r w:rsidR="00E13455">
        <w:rPr>
          <w:lang w:val="fr-FR"/>
        </w:rPr>
        <w:t xml:space="preserve">de </w:t>
      </w:r>
      <w:r w:rsidR="002720FA">
        <w:rPr>
          <w:lang w:val="fr-FR"/>
        </w:rPr>
        <w:t>la région », indique</w:t>
      </w:r>
      <w:r w:rsidR="00A05683">
        <w:rPr>
          <w:lang w:val="fr-FR"/>
        </w:rPr>
        <w:t xml:space="preserve"> </w:t>
      </w:r>
      <w:r w:rsidR="00A05683" w:rsidRPr="002F2456">
        <w:rPr>
          <w:b/>
          <w:bCs/>
          <w:lang w:val="fr-FR"/>
        </w:rPr>
        <w:t>Chris Danckaerts, administrateur délégué du Vlaamse Waterweg NV</w:t>
      </w:r>
      <w:r w:rsidR="00A05683">
        <w:rPr>
          <w:lang w:val="fr-FR"/>
        </w:rPr>
        <w:t xml:space="preserve">. </w:t>
      </w:r>
    </w:p>
    <w:p w14:paraId="1684220A" w14:textId="3D240E2B" w:rsidR="00A05683" w:rsidRDefault="00E13455" w:rsidP="001956E4">
      <w:pPr>
        <w:jc w:val="both"/>
        <w:rPr>
          <w:lang w:val="fr-FR"/>
        </w:rPr>
      </w:pPr>
      <w:r>
        <w:rPr>
          <w:lang w:val="fr-FR"/>
        </w:rPr>
        <w:t xml:space="preserve">« Avec la création de </w:t>
      </w:r>
      <w:r w:rsidR="00A05683">
        <w:rPr>
          <w:lang w:val="fr-FR"/>
        </w:rPr>
        <w:t>eNES</w:t>
      </w:r>
      <w:r>
        <w:rPr>
          <w:lang w:val="fr-FR"/>
        </w:rPr>
        <w:t xml:space="preserve">, nous voulons </w:t>
      </w:r>
      <w:r w:rsidR="00A05683">
        <w:rPr>
          <w:lang w:val="fr-FR"/>
        </w:rPr>
        <w:t xml:space="preserve">surtout que les différents partenaires </w:t>
      </w:r>
      <w:r>
        <w:rPr>
          <w:lang w:val="fr-FR"/>
        </w:rPr>
        <w:t>de</w:t>
      </w:r>
      <w:r w:rsidR="00A05683">
        <w:rPr>
          <w:lang w:val="fr-FR"/>
        </w:rPr>
        <w:t xml:space="preserve"> la région se</w:t>
      </w:r>
      <w:r>
        <w:rPr>
          <w:lang w:val="fr-FR"/>
        </w:rPr>
        <w:t xml:space="preserve"> rencontrent et que des actions puissent</w:t>
      </w:r>
      <w:r w:rsidR="00A05683">
        <w:rPr>
          <w:lang w:val="fr-FR"/>
        </w:rPr>
        <w:t xml:space="preserve"> se mettre en place </w:t>
      </w:r>
      <w:r w:rsidR="0073432C">
        <w:rPr>
          <w:lang w:val="fr-FR"/>
        </w:rPr>
        <w:t>pour faire</w:t>
      </w:r>
      <w:r w:rsidR="00A05683">
        <w:rPr>
          <w:lang w:val="fr-FR"/>
        </w:rPr>
        <w:t xml:space="preserve"> avancer la voie d’eau, la navigation </w:t>
      </w:r>
      <w:r w:rsidR="0073432C">
        <w:rPr>
          <w:lang w:val="fr-FR"/>
        </w:rPr>
        <w:t>intérieure avec</w:t>
      </w:r>
      <w:r w:rsidR="00A05683">
        <w:rPr>
          <w:lang w:val="fr-FR"/>
        </w:rPr>
        <w:t xml:space="preserve"> la région et les partenaires eux-mêmes.</w:t>
      </w:r>
      <w:r w:rsidR="00292461">
        <w:rPr>
          <w:lang w:val="fr-FR"/>
        </w:rPr>
        <w:t xml:space="preserve"> Cela peut se faire en assurant une circulation</w:t>
      </w:r>
      <w:r w:rsidR="0073432C">
        <w:rPr>
          <w:lang w:val="fr-FR"/>
        </w:rPr>
        <w:t xml:space="preserve"> de l’information et un</w:t>
      </w:r>
      <w:r w:rsidR="00292461">
        <w:rPr>
          <w:lang w:val="fr-FR"/>
        </w:rPr>
        <w:t xml:space="preserve"> partage des connaissances et en montant des initiatives autour de trois thèmes clés : le projet d’infrastructure Seine-Escaut, la problématique des zones industrielles à vocation fluviale et le transport et l’innovation fluviale », conclut Lydia Peeters. </w:t>
      </w:r>
    </w:p>
    <w:p w14:paraId="67CB1F3A" w14:textId="661F5B73" w:rsidR="00292461" w:rsidRDefault="0074152B" w:rsidP="001956E4">
      <w:pPr>
        <w:jc w:val="both"/>
        <w:rPr>
          <w:lang w:val="fr-FR"/>
        </w:rPr>
      </w:pPr>
      <w:r>
        <w:rPr>
          <w:lang w:val="fr-FR"/>
        </w:rPr>
        <w:lastRenderedPageBreak/>
        <w:t xml:space="preserve">Lors des échanges avec </w:t>
      </w:r>
      <w:r w:rsidR="00F37C4E">
        <w:rPr>
          <w:lang w:val="fr-FR"/>
        </w:rPr>
        <w:t>différents partenaires</w:t>
      </w:r>
      <w:r w:rsidR="00675C33">
        <w:rPr>
          <w:lang w:val="fr-FR"/>
        </w:rPr>
        <w:t>,</w:t>
      </w:r>
      <w:r w:rsidR="00F37C4E">
        <w:rPr>
          <w:lang w:val="fr-FR"/>
        </w:rPr>
        <w:t xml:space="preserve"> il s’est </w:t>
      </w:r>
      <w:r w:rsidR="00F37C4E" w:rsidRPr="000E4654">
        <w:rPr>
          <w:lang w:val="fr-FR"/>
        </w:rPr>
        <w:t>avéré qu</w:t>
      </w:r>
      <w:r w:rsidR="00926DDA">
        <w:rPr>
          <w:lang w:val="fr-FR"/>
        </w:rPr>
        <w:t>’</w:t>
      </w:r>
      <w:r w:rsidR="00F37C4E" w:rsidRPr="000E4654">
        <w:rPr>
          <w:lang w:val="fr-FR"/>
        </w:rPr>
        <w:t>un</w:t>
      </w:r>
      <w:r w:rsidR="00F37C4E">
        <w:rPr>
          <w:lang w:val="fr-FR"/>
        </w:rPr>
        <w:t xml:space="preserve"> tel réseau pourrait avoir un impact substantiel sur le développement économique des voies navigables dans la région. Les membres du réseau apportent notamment leur expérience et </w:t>
      </w:r>
      <w:r>
        <w:rPr>
          <w:lang w:val="fr-FR"/>
        </w:rPr>
        <w:t xml:space="preserve">leur </w:t>
      </w:r>
      <w:r w:rsidR="00F37C4E">
        <w:rPr>
          <w:lang w:val="fr-FR"/>
        </w:rPr>
        <w:t>connaissance du monde des entreprises</w:t>
      </w:r>
      <w:r w:rsidR="002F2456">
        <w:rPr>
          <w:lang w:val="fr-FR"/>
        </w:rPr>
        <w:t xml:space="preserve">, </w:t>
      </w:r>
      <w:r>
        <w:rPr>
          <w:lang w:val="fr-FR"/>
        </w:rPr>
        <w:t>identifient</w:t>
      </w:r>
      <w:r w:rsidR="002F2456">
        <w:rPr>
          <w:lang w:val="fr-FR"/>
        </w:rPr>
        <w:t xml:space="preserve"> des besoins, des problèmes e</w:t>
      </w:r>
      <w:r>
        <w:rPr>
          <w:lang w:val="fr-FR"/>
        </w:rPr>
        <w:t xml:space="preserve">t </w:t>
      </w:r>
      <w:r w:rsidR="002F2456">
        <w:rPr>
          <w:lang w:val="fr-FR"/>
        </w:rPr>
        <w:t xml:space="preserve">questions et lancent des projets dans leur propre </w:t>
      </w:r>
      <w:r w:rsidR="001138A8">
        <w:rPr>
          <w:lang w:val="fr-FR"/>
        </w:rPr>
        <w:t xml:space="preserve">structure. </w:t>
      </w:r>
    </w:p>
    <w:p w14:paraId="3BC8BF34" w14:textId="1227EB06" w:rsidR="00292461" w:rsidRDefault="00292461">
      <w:pPr>
        <w:rPr>
          <w:lang w:val="fr-FR"/>
        </w:rPr>
      </w:pPr>
    </w:p>
    <w:p w14:paraId="206FFF7A" w14:textId="7F818167" w:rsidR="002F2456" w:rsidRDefault="002F2456">
      <w:pPr>
        <w:rPr>
          <w:lang w:val="fr-FR"/>
        </w:rPr>
      </w:pPr>
      <w:r>
        <w:rPr>
          <w:lang w:val="fr-FR"/>
        </w:rPr>
        <w:t>/////////////////////////////////////////////////////////////////////////////////////////////////////////</w:t>
      </w:r>
    </w:p>
    <w:p w14:paraId="78B274D4" w14:textId="389FD0BE" w:rsidR="002F2456" w:rsidRDefault="002F2456">
      <w:pPr>
        <w:rPr>
          <w:lang w:val="fr-FR"/>
        </w:rPr>
      </w:pPr>
      <w:r>
        <w:rPr>
          <w:lang w:val="fr-FR"/>
        </w:rPr>
        <w:t>Plus d’informations (à ne pas publier)</w:t>
      </w:r>
    </w:p>
    <w:p w14:paraId="6617DBBE" w14:textId="28785DBE" w:rsidR="002F2456" w:rsidRDefault="002F2456">
      <w:pPr>
        <w:rPr>
          <w:lang w:val="fr-FR"/>
        </w:rPr>
      </w:pPr>
      <w:r>
        <w:rPr>
          <w:lang w:val="fr-FR"/>
        </w:rPr>
        <w:t>Liliane Stinissen / porte-parole du Vlaamse Waterweg nv / M +32 498 9</w:t>
      </w:r>
      <w:r w:rsidR="00873EE9">
        <w:rPr>
          <w:lang w:val="fr-FR"/>
        </w:rPr>
        <w:t xml:space="preserve">7 53 21 </w:t>
      </w:r>
    </w:p>
    <w:p w14:paraId="158C290C" w14:textId="11D7B7CF" w:rsidR="002F2456" w:rsidRDefault="00453980">
      <w:pPr>
        <w:rPr>
          <w:lang w:val="fr-FR"/>
        </w:rPr>
      </w:pPr>
      <w:hyperlink r:id="rId11" w:history="1">
        <w:r w:rsidR="002F2456" w:rsidRPr="00147F04">
          <w:rPr>
            <w:rStyle w:val="Lienhypertexte"/>
            <w:lang w:val="fr-FR"/>
          </w:rPr>
          <w:t>Liliane.stinissen@vlaamsewaterweg.be</w:t>
        </w:r>
      </w:hyperlink>
    </w:p>
    <w:p w14:paraId="6650352F" w14:textId="0B7DB428" w:rsidR="002F2456" w:rsidRDefault="002F2456">
      <w:pPr>
        <w:rPr>
          <w:lang w:val="fr-FR"/>
        </w:rPr>
      </w:pPr>
      <w:r>
        <w:rPr>
          <w:lang w:val="fr-FR"/>
        </w:rPr>
        <w:t>/////////////////////////////////////////////////////////////////////////////////////////////////////////</w:t>
      </w:r>
    </w:p>
    <w:p w14:paraId="70751E2C" w14:textId="77777777" w:rsidR="002F2456" w:rsidRDefault="002F2456">
      <w:pPr>
        <w:rPr>
          <w:lang w:val="fr-FR"/>
        </w:rPr>
      </w:pPr>
    </w:p>
    <w:p w14:paraId="266A3CE7" w14:textId="37DE9FEC" w:rsidR="00A05683" w:rsidRDefault="002F2456">
      <w:pPr>
        <w:rPr>
          <w:lang w:val="fr-FR"/>
        </w:rPr>
      </w:pPr>
      <w:r w:rsidRPr="002F2456">
        <w:rPr>
          <w:noProof/>
          <w:lang w:val="fr-FR" w:eastAsia="fr-FR"/>
        </w:rPr>
        <w:drawing>
          <wp:inline distT="0" distB="0" distL="0" distR="0" wp14:anchorId="1E0B53C0" wp14:editId="7D739A2B">
            <wp:extent cx="5692140" cy="1981200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9F986" w14:textId="7DD66CE2" w:rsidR="005E20C7" w:rsidRDefault="005E20C7">
      <w:pPr>
        <w:rPr>
          <w:lang w:val="fr-FR"/>
        </w:rPr>
      </w:pPr>
    </w:p>
    <w:p w14:paraId="261C06D3" w14:textId="3FC328B5" w:rsidR="005E20C7" w:rsidRPr="006912DF" w:rsidRDefault="005E20C7" w:rsidP="005E20C7">
      <w:pPr>
        <w:jc w:val="center"/>
        <w:rPr>
          <w:lang w:val="fr-FR"/>
        </w:rPr>
      </w:pPr>
      <w:r w:rsidRPr="005E20C7">
        <w:rPr>
          <w:noProof/>
          <w:lang w:val="fr-FR" w:eastAsia="fr-FR"/>
        </w:rPr>
        <w:drawing>
          <wp:inline distT="0" distB="0" distL="0" distR="0" wp14:anchorId="3CFD8ABC" wp14:editId="74560CF4">
            <wp:extent cx="4084320" cy="3011015"/>
            <wp:effectExtent l="0" t="0" r="0" b="0"/>
            <wp:docPr id="4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B0E3BF16-196B-44FF-911A-3B0B01C90C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B0E3BF16-196B-44FF-911A-3B0B01C90C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0600" cy="302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0C7" w:rsidRPr="0069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E23CE" w14:textId="77777777" w:rsidR="008A0AFC" w:rsidRDefault="008A0AFC" w:rsidP="008A0AFC">
      <w:pPr>
        <w:spacing w:after="0" w:line="240" w:lineRule="auto"/>
      </w:pPr>
      <w:r>
        <w:separator/>
      </w:r>
    </w:p>
  </w:endnote>
  <w:endnote w:type="continuationSeparator" w:id="0">
    <w:p w14:paraId="7DAAA3DB" w14:textId="77777777" w:rsidR="008A0AFC" w:rsidRDefault="008A0AFC" w:rsidP="008A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5044" w14:textId="77777777" w:rsidR="008A0AFC" w:rsidRDefault="008A0AFC" w:rsidP="008A0AFC">
      <w:pPr>
        <w:spacing w:after="0" w:line="240" w:lineRule="auto"/>
      </w:pPr>
      <w:r>
        <w:separator/>
      </w:r>
    </w:p>
  </w:footnote>
  <w:footnote w:type="continuationSeparator" w:id="0">
    <w:p w14:paraId="30B38517" w14:textId="77777777" w:rsidR="008A0AFC" w:rsidRDefault="008A0AFC" w:rsidP="008A0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D8"/>
    <w:rsid w:val="000E4654"/>
    <w:rsid w:val="001138A8"/>
    <w:rsid w:val="001956E4"/>
    <w:rsid w:val="0021770F"/>
    <w:rsid w:val="002720FA"/>
    <w:rsid w:val="00292461"/>
    <w:rsid w:val="002D0C58"/>
    <w:rsid w:val="002F2456"/>
    <w:rsid w:val="003022FD"/>
    <w:rsid w:val="0034324D"/>
    <w:rsid w:val="00366EE7"/>
    <w:rsid w:val="00453980"/>
    <w:rsid w:val="00542D5A"/>
    <w:rsid w:val="005A58A4"/>
    <w:rsid w:val="005D63A4"/>
    <w:rsid w:val="005E20C7"/>
    <w:rsid w:val="005F2ED8"/>
    <w:rsid w:val="00675C33"/>
    <w:rsid w:val="006912DF"/>
    <w:rsid w:val="00731A85"/>
    <w:rsid w:val="0073432C"/>
    <w:rsid w:val="0074152B"/>
    <w:rsid w:val="007745EB"/>
    <w:rsid w:val="007A1C08"/>
    <w:rsid w:val="007A71BD"/>
    <w:rsid w:val="00873EE9"/>
    <w:rsid w:val="008A0AFC"/>
    <w:rsid w:val="00926DDA"/>
    <w:rsid w:val="00A05683"/>
    <w:rsid w:val="00A56F46"/>
    <w:rsid w:val="00E13455"/>
    <w:rsid w:val="00F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8ADE55C"/>
  <w15:chartTrackingRefBased/>
  <w15:docId w15:val="{AD80BB1C-D0C4-4334-903E-E6EC7503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245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F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liane.stinissen@vlaamsewaterweg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2177a1-9bfa-4976-8a80-3883e94219a6">
      <Terms xmlns="http://schemas.microsoft.com/office/infopath/2007/PartnerControls"/>
    </lcf76f155ced4ddcb4097134ff3c332f>
    <TaxCatchAll xmlns="f78b1b78-710a-48b5-a66d-8d21a7d1917c" xsi:nil="true"/>
    <RelevantieWSS xmlns="942177a1-9bfa-4976-8a80-3883e94219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6BFE993D6A44AA710E8102CCA1E57" ma:contentTypeVersion="15" ma:contentTypeDescription="Een nieuw document maken." ma:contentTypeScope="" ma:versionID="cc3b5db0e8efa81921e2b77ea6d4d183">
  <xsd:schema xmlns:xsd="http://www.w3.org/2001/XMLSchema" xmlns:xs="http://www.w3.org/2001/XMLSchema" xmlns:p="http://schemas.microsoft.com/office/2006/metadata/properties" xmlns:ns2="942177a1-9bfa-4976-8a80-3883e94219a6" xmlns:ns3="4860edf4-d7d8-4aed-a768-5ea1ab295a0d" xmlns:ns4="f78b1b78-710a-48b5-a66d-8d21a7d1917c" targetNamespace="http://schemas.microsoft.com/office/2006/metadata/properties" ma:root="true" ma:fieldsID="1aaff98610d26371942192bdb0ceadd8" ns2:_="" ns3:_="" ns4:_="">
    <xsd:import namespace="942177a1-9bfa-4976-8a80-3883e94219a6"/>
    <xsd:import namespace="4860edf4-d7d8-4aed-a768-5ea1ab295a0d"/>
    <xsd:import namespace="f78b1b78-710a-48b5-a66d-8d21a7d1917c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RelevantieWS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177a1-9bfa-4976-8a80-3883e94219a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RelevantieWSS" ma:index="15" nillable="true" ma:displayName="Relevantie WSS" ma:format="Dropdown" ma:internalName="RelevantieWSS">
      <xsd:simpleType>
        <xsd:restriction base="dms:Text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fa146a4-2d63-4231-8bb3-d06e5db88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edf4-d7d8-4aed-a768-5ea1ab295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b1b78-710a-48b5-a66d-8d21a7d191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3b33547-5070-4ded-845e-5e96617728a6}" ma:internalName="TaxCatchAll" ma:showField="CatchAllData" ma:web="f78b1b78-710a-48b5-a66d-8d21a7d19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D913-FC64-4264-9381-50106FB259C2}">
  <ds:schemaRefs>
    <ds:schemaRef ds:uri="f78b1b78-710a-48b5-a66d-8d21a7d191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860edf4-d7d8-4aed-a768-5ea1ab295a0d"/>
    <ds:schemaRef ds:uri="http://schemas.microsoft.com/office/2006/metadata/properties"/>
    <ds:schemaRef ds:uri="942177a1-9bfa-4976-8a80-3883e94219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731D84-580E-4199-9D94-69D76F1EF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177a1-9bfa-4976-8a80-3883e94219a6"/>
    <ds:schemaRef ds:uri="4860edf4-d7d8-4aed-a768-5ea1ab295a0d"/>
    <ds:schemaRef ds:uri="f78b1b78-710a-48b5-a66d-8d21a7d19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BA8FD-5508-45EA-B81A-6AC5E7511E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8F6C7-55C2-4592-B3F6-A2B18244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Vlaamse Waterweg nv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Serpentier</dc:creator>
  <cp:keywords/>
  <dc:description/>
  <cp:lastModifiedBy>DUBREUIL Sylvie, VNF/DG/DDEV/PE</cp:lastModifiedBy>
  <cp:revision>10</cp:revision>
  <dcterms:created xsi:type="dcterms:W3CDTF">2022-09-07T17:27:00Z</dcterms:created>
  <dcterms:modified xsi:type="dcterms:W3CDTF">2022-09-20T14:11:00Z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2022-09-01T15:13:42Z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fc05618d-31a1-4520-8f26-a3888c7d1a9d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0x0101007566BFE993D6A44AA710E8102CCA1E57</vt:lpwstr>
  </property>
</Properties>
</file>